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5B4" w:rsidRPr="00AE35B4" w:rsidRDefault="00AE35B4" w:rsidP="00AE35B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AE35B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AE35B4" w:rsidRPr="00AE35B4" w:rsidRDefault="00AE35B4" w:rsidP="00AE35B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AE35B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AE35B4">
        <w:rPr>
          <w:color w:val="FF0000"/>
          <w:sz w:val="24"/>
          <w:lang w:val="en-US"/>
        </w:rPr>
        <w:t>Microsoft</w:t>
      </w:r>
      <w:r w:rsidRPr="00AE35B4">
        <w:rPr>
          <w:color w:val="FF0000"/>
          <w:sz w:val="24"/>
        </w:rPr>
        <w:t xml:space="preserve"> </w:t>
      </w:r>
      <w:r w:rsidRPr="00AE35B4">
        <w:rPr>
          <w:color w:val="FF0000"/>
          <w:sz w:val="24"/>
          <w:lang w:val="en-US"/>
        </w:rPr>
        <w:t>Word</w:t>
      </w:r>
      <w:r w:rsidRPr="00AE35B4">
        <w:rPr>
          <w:color w:val="FF0000"/>
          <w:sz w:val="24"/>
        </w:rPr>
        <w:t xml:space="preserve"> направить по электронной почте:</w:t>
      </w:r>
    </w:p>
    <w:p w:rsidR="00AE35B4" w:rsidRPr="00AE35B4" w:rsidRDefault="003237BD" w:rsidP="00AE35B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history="1">
        <w:r w:rsidR="00AE35B4" w:rsidRPr="00AE35B4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AE35B4" w:rsidRPr="00AE35B4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AE35B4" w:rsidRPr="00AE35B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CE196B" w:rsidRDefault="0025413E" w:rsidP="00524F90">
      <w:pPr>
        <w:pStyle w:val="a3"/>
        <w:spacing w:line="216" w:lineRule="auto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524F90">
      <w:pPr>
        <w:spacing w:line="216" w:lineRule="auto"/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524F90">
      <w:pPr>
        <w:spacing w:line="216" w:lineRule="auto"/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524F90">
      <w:pPr>
        <w:spacing w:line="216" w:lineRule="auto"/>
        <w:ind w:left="-27"/>
        <w:jc w:val="center"/>
        <w:rPr>
          <w:b/>
          <w:sz w:val="28"/>
        </w:rPr>
      </w:pP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Default="00433F88" w:rsidP="00524F90">
      <w:pPr>
        <w:spacing w:line="216" w:lineRule="auto"/>
        <w:ind w:left="-27"/>
        <w:jc w:val="center"/>
        <w:rPr>
          <w:sz w:val="32"/>
        </w:rPr>
      </w:pP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524F90">
      <w:pPr>
        <w:tabs>
          <w:tab w:val="center" w:pos="4368"/>
          <w:tab w:val="right" w:pos="9923"/>
        </w:tabs>
        <w:spacing w:line="216" w:lineRule="auto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</w:p>
    <w:p w:rsidR="003F197D" w:rsidRPr="001779EE" w:rsidRDefault="00AE35B4" w:rsidP="00524F90">
      <w:pPr>
        <w:tabs>
          <w:tab w:val="center" w:pos="4651"/>
          <w:tab w:val="right" w:pos="5643"/>
        </w:tabs>
        <w:spacing w:line="216" w:lineRule="auto"/>
        <w:jc w:val="both"/>
        <w:rPr>
          <w:sz w:val="24"/>
        </w:rPr>
      </w:pPr>
      <w:r w:rsidRPr="00AE35B4">
        <w:rPr>
          <w:sz w:val="24"/>
        </w:rPr>
        <w:t xml:space="preserve">просит провести </w:t>
      </w:r>
      <w:r w:rsidRPr="00F5572E">
        <w:rPr>
          <w:sz w:val="24"/>
        </w:rPr>
        <w:t xml:space="preserve">профессиональное </w:t>
      </w:r>
      <w:proofErr w:type="gramStart"/>
      <w:r w:rsidRPr="00F5572E">
        <w:rPr>
          <w:sz w:val="24"/>
        </w:rPr>
        <w:t xml:space="preserve">обучение </w:t>
      </w:r>
      <w:r w:rsidRPr="00F5572E">
        <w:rPr>
          <w:i/>
          <w:sz w:val="24"/>
        </w:rPr>
        <w:t xml:space="preserve"> </w:t>
      </w:r>
      <w:r w:rsidRPr="00AE35B4">
        <w:rPr>
          <w:sz w:val="24"/>
        </w:rPr>
        <w:t>наших</w:t>
      </w:r>
      <w:proofErr w:type="gramEnd"/>
      <w:r w:rsidRPr="00AE35B4">
        <w:rPr>
          <w:sz w:val="24"/>
        </w:rPr>
        <w:t xml:space="preserve"> сотрудников в количестве _</w:t>
      </w:r>
      <w:r w:rsidR="003F197D" w:rsidRPr="00AE35B4">
        <w:rPr>
          <w:sz w:val="24"/>
          <w:u w:val="single"/>
        </w:rPr>
        <w:t>_________</w:t>
      </w:r>
      <w:r w:rsidR="003F197D">
        <w:rPr>
          <w:sz w:val="24"/>
        </w:rPr>
        <w:t xml:space="preserve">человек </w:t>
      </w:r>
      <w:r w:rsidR="003F197D" w:rsidRPr="001779EE">
        <w:rPr>
          <w:sz w:val="24"/>
        </w:rPr>
        <w:t>по про</w:t>
      </w:r>
      <w:r w:rsidR="003F197D">
        <w:rPr>
          <w:sz w:val="24"/>
        </w:rPr>
        <w:t>фессии</w:t>
      </w:r>
      <w:r w:rsidR="003F197D" w:rsidRPr="001779EE">
        <w:rPr>
          <w:sz w:val="24"/>
        </w:rPr>
        <w:t xml:space="preserve">: </w:t>
      </w:r>
      <w:r w:rsidR="0072550F">
        <w:rPr>
          <w:b/>
          <w:sz w:val="24"/>
        </w:rPr>
        <w:t xml:space="preserve">13790 </w:t>
      </w:r>
      <w:r w:rsidR="003F197D" w:rsidRPr="001779EE">
        <w:rPr>
          <w:b/>
          <w:sz w:val="24"/>
        </w:rPr>
        <w:t>«</w:t>
      </w:r>
      <w:r w:rsidR="00016AE1">
        <w:rPr>
          <w:b/>
          <w:sz w:val="24"/>
          <w:szCs w:val="24"/>
        </w:rPr>
        <w:t xml:space="preserve">Машинист </w:t>
      </w:r>
      <w:r w:rsidR="00302E88">
        <w:rPr>
          <w:b/>
          <w:sz w:val="24"/>
          <w:szCs w:val="24"/>
        </w:rPr>
        <w:t>крана (крановщик) по управлению краном, управляемого с пола</w:t>
      </w:r>
      <w:r w:rsidR="003F197D" w:rsidRPr="001779EE">
        <w:rPr>
          <w:b/>
          <w:sz w:val="24"/>
        </w:rPr>
        <w:t>»</w:t>
      </w:r>
      <w:r w:rsidR="00882892">
        <w:rPr>
          <w:b/>
          <w:sz w:val="24"/>
        </w:rPr>
        <w:t xml:space="preserve"> </w:t>
      </w:r>
      <w:r w:rsidR="003F197D" w:rsidRPr="001779EE">
        <w:rPr>
          <w:sz w:val="24"/>
        </w:rPr>
        <w:t xml:space="preserve">по адресу: </w:t>
      </w:r>
    </w:p>
    <w:p w:rsidR="00724739" w:rsidRDefault="00724739" w:rsidP="0072473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724739" w:rsidRDefault="00724739" w:rsidP="00724739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224CA6" w:rsidRDefault="00224CA6" w:rsidP="00524F90">
      <w:pPr>
        <w:tabs>
          <w:tab w:val="right" w:pos="7722"/>
        </w:tabs>
        <w:spacing w:line="216" w:lineRule="auto"/>
        <w:ind w:firstLine="567"/>
        <w:rPr>
          <w:sz w:val="24"/>
        </w:rPr>
      </w:pPr>
    </w:p>
    <w:p w:rsidR="003D5FB2" w:rsidRPr="003B0B22" w:rsidRDefault="003D5FB2" w:rsidP="003D5FB2">
      <w:pPr>
        <w:ind w:firstLine="364"/>
        <w:rPr>
          <w:b/>
          <w:sz w:val="24"/>
          <w:szCs w:val="24"/>
        </w:rPr>
      </w:pPr>
      <w:r w:rsidRPr="003B0B22">
        <w:rPr>
          <w:b/>
          <w:sz w:val="24"/>
          <w:szCs w:val="24"/>
        </w:rPr>
        <w:t>Подъемное сооружение:</w:t>
      </w:r>
    </w:p>
    <w:p w:rsidR="003D5FB2" w:rsidRPr="003B0B22" w:rsidRDefault="003D5FB2" w:rsidP="003D5FB2">
      <w:pPr>
        <w:numPr>
          <w:ilvl w:val="0"/>
          <w:numId w:val="5"/>
        </w:numPr>
        <w:rPr>
          <w:sz w:val="24"/>
          <w:szCs w:val="24"/>
        </w:rPr>
      </w:pPr>
      <w:r w:rsidRPr="003B0B22">
        <w:rPr>
          <w:sz w:val="24"/>
          <w:szCs w:val="24"/>
        </w:rPr>
        <w:t>мостовой кран (кран-балка), в т. ч. оснащенный радиоэлектронными средствами дистанционного управления или пультом</w:t>
      </w:r>
    </w:p>
    <w:p w:rsidR="003D5FB2" w:rsidRPr="003B0B22" w:rsidRDefault="003D5FB2" w:rsidP="003D5FB2">
      <w:pPr>
        <w:numPr>
          <w:ilvl w:val="0"/>
          <w:numId w:val="5"/>
        </w:numPr>
        <w:rPr>
          <w:sz w:val="24"/>
          <w:szCs w:val="24"/>
        </w:rPr>
      </w:pPr>
      <w:r w:rsidRPr="003B0B22">
        <w:rPr>
          <w:sz w:val="24"/>
          <w:szCs w:val="24"/>
        </w:rPr>
        <w:t>мостовой кран, оснащенный радиоэлектронными средствами дистанционного управления или пультом</w:t>
      </w:r>
    </w:p>
    <w:p w:rsidR="003D5FB2" w:rsidRPr="003B0B22" w:rsidRDefault="003D5FB2" w:rsidP="003D5FB2">
      <w:pPr>
        <w:numPr>
          <w:ilvl w:val="0"/>
          <w:numId w:val="5"/>
        </w:numPr>
        <w:rPr>
          <w:sz w:val="24"/>
          <w:szCs w:val="24"/>
        </w:rPr>
      </w:pPr>
      <w:r w:rsidRPr="003B0B22">
        <w:rPr>
          <w:sz w:val="24"/>
          <w:szCs w:val="24"/>
        </w:rPr>
        <w:t>мостовой кран (кран-балка)</w:t>
      </w:r>
    </w:p>
    <w:p w:rsidR="003D5FB2" w:rsidRPr="003B0B22" w:rsidRDefault="003D5FB2" w:rsidP="003D5FB2">
      <w:pPr>
        <w:numPr>
          <w:ilvl w:val="0"/>
          <w:numId w:val="5"/>
        </w:numPr>
        <w:rPr>
          <w:sz w:val="24"/>
          <w:szCs w:val="24"/>
        </w:rPr>
      </w:pPr>
      <w:r w:rsidRPr="003B0B22">
        <w:rPr>
          <w:sz w:val="24"/>
          <w:szCs w:val="24"/>
        </w:rPr>
        <w:t>кран-</w:t>
      </w:r>
      <w:proofErr w:type="spellStart"/>
      <w:r w:rsidRPr="003B0B22">
        <w:rPr>
          <w:sz w:val="24"/>
          <w:szCs w:val="24"/>
        </w:rPr>
        <w:t>электроталь</w:t>
      </w:r>
      <w:proofErr w:type="spellEnd"/>
      <w:r w:rsidRPr="003B0B22">
        <w:rPr>
          <w:sz w:val="24"/>
          <w:szCs w:val="24"/>
        </w:rPr>
        <w:t xml:space="preserve"> (тельфер)</w:t>
      </w:r>
    </w:p>
    <w:p w:rsidR="003D5FB2" w:rsidRPr="003B0B22" w:rsidRDefault="003D5FB2" w:rsidP="003D5FB2">
      <w:pPr>
        <w:numPr>
          <w:ilvl w:val="0"/>
          <w:numId w:val="5"/>
        </w:numPr>
        <w:rPr>
          <w:sz w:val="24"/>
          <w:szCs w:val="24"/>
        </w:rPr>
      </w:pPr>
      <w:r w:rsidRPr="003B0B22">
        <w:rPr>
          <w:sz w:val="24"/>
          <w:szCs w:val="24"/>
        </w:rPr>
        <w:t>стоечный подъемник</w:t>
      </w:r>
    </w:p>
    <w:p w:rsidR="003D5FB2" w:rsidRDefault="003D5FB2" w:rsidP="003D5FB2">
      <w:pPr>
        <w:numPr>
          <w:ilvl w:val="0"/>
          <w:numId w:val="5"/>
        </w:numPr>
        <w:rPr>
          <w:sz w:val="24"/>
          <w:szCs w:val="24"/>
        </w:rPr>
      </w:pPr>
      <w:r w:rsidRPr="003B0B22">
        <w:rPr>
          <w:sz w:val="24"/>
          <w:szCs w:val="24"/>
        </w:rPr>
        <w:t>консольный кран</w:t>
      </w:r>
    </w:p>
    <w:p w:rsidR="003D5FB2" w:rsidRDefault="003D5FB2" w:rsidP="0072550F">
      <w:pPr>
        <w:spacing w:line="216" w:lineRule="auto"/>
        <w:jc w:val="both"/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AE35B4" w:rsidRDefault="00AE35B4" w:rsidP="0072550F">
      <w:pPr>
        <w:spacing w:line="216" w:lineRule="auto"/>
        <w:jc w:val="both"/>
        <w:rPr>
          <w:sz w:val="24"/>
        </w:rPr>
      </w:pPr>
    </w:p>
    <w:p w:rsidR="00AE35B4" w:rsidRPr="00AE35B4" w:rsidRDefault="00AE35B4" w:rsidP="00AE35B4">
      <w:pPr>
        <w:spacing w:line="216" w:lineRule="auto"/>
        <w:jc w:val="both"/>
        <w:rPr>
          <w:i/>
          <w:color w:val="FF0000"/>
          <w:sz w:val="24"/>
        </w:rPr>
      </w:pPr>
      <w:r w:rsidRPr="00AE35B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AE35B4">
        <w:rPr>
          <w:i/>
          <w:color w:val="FF0000"/>
          <w:sz w:val="24"/>
        </w:rPr>
        <w:t>(выбрать нужное)</w:t>
      </w:r>
    </w:p>
    <w:p w:rsidR="00AE35B4" w:rsidRPr="00AE35B4" w:rsidRDefault="00AE35B4" w:rsidP="00AE35B4">
      <w:pPr>
        <w:spacing w:line="216" w:lineRule="auto"/>
        <w:jc w:val="both"/>
        <w:rPr>
          <w:sz w:val="24"/>
        </w:rPr>
      </w:pPr>
    </w:p>
    <w:p w:rsidR="00AE35B4" w:rsidRPr="00AE35B4" w:rsidRDefault="00AE35B4" w:rsidP="00AE35B4">
      <w:pPr>
        <w:spacing w:line="216" w:lineRule="auto"/>
        <w:jc w:val="both"/>
        <w:rPr>
          <w:sz w:val="24"/>
        </w:rPr>
      </w:pPr>
      <w:r w:rsidRPr="00AE35B4">
        <w:rPr>
          <w:sz w:val="24"/>
        </w:rPr>
        <w:t>Документы, подтверждающие прохождение медицинских осмотров по данной профессии, находятся на предприятии.</w:t>
      </w:r>
    </w:p>
    <w:p w:rsidR="00AE35B4" w:rsidRPr="00AE35B4" w:rsidRDefault="00AE35B4" w:rsidP="00AE35B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AE35B4" w:rsidRPr="00AE35B4" w:rsidRDefault="00AE35B4" w:rsidP="00AE35B4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AE35B4">
        <w:rPr>
          <w:sz w:val="24"/>
        </w:rPr>
        <w:t xml:space="preserve">Список слушателей, копии документов об образовании (о наличии профессии) прилагаются. </w:t>
      </w:r>
    </w:p>
    <w:p w:rsidR="00AE35B4" w:rsidRPr="00AE35B4" w:rsidRDefault="00AE35B4" w:rsidP="00AE35B4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AE35B4" w:rsidRDefault="00AE35B4" w:rsidP="00AE35B4">
      <w:pPr>
        <w:pStyle w:val="a4"/>
        <w:tabs>
          <w:tab w:val="left" w:pos="5670"/>
        </w:tabs>
        <w:jc w:val="both"/>
      </w:pPr>
      <w:r w:rsidRPr="00AE35B4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2550F" w:rsidRDefault="0072550F" w:rsidP="00524F90">
      <w:pPr>
        <w:tabs>
          <w:tab w:val="right" w:pos="7722"/>
        </w:tabs>
        <w:spacing w:line="216" w:lineRule="auto"/>
        <w:rPr>
          <w:sz w:val="24"/>
        </w:rPr>
      </w:pPr>
    </w:p>
    <w:p w:rsidR="00284FE1" w:rsidRDefault="00284FE1" w:rsidP="00524F90">
      <w:pPr>
        <w:spacing w:line="216" w:lineRule="auto"/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524F90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524F90">
      <w:pPr>
        <w:spacing w:line="216" w:lineRule="auto"/>
      </w:pPr>
      <w:r>
        <w:t xml:space="preserve">ИНН/КПП   </w:t>
      </w:r>
    </w:p>
    <w:p w:rsidR="00284FE1" w:rsidRDefault="00284FE1" w:rsidP="00524F90">
      <w:pPr>
        <w:spacing w:line="216" w:lineRule="auto"/>
      </w:pPr>
      <w:r>
        <w:t xml:space="preserve">Банк получатель </w:t>
      </w:r>
    </w:p>
    <w:p w:rsidR="00284FE1" w:rsidRDefault="00284FE1" w:rsidP="00524F90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524F90">
      <w:pPr>
        <w:spacing w:line="216" w:lineRule="auto"/>
      </w:pPr>
      <w:r>
        <w:t xml:space="preserve">Кор. </w:t>
      </w:r>
      <w:r w:rsidR="00FB3CC1">
        <w:t>с</w:t>
      </w:r>
      <w:r>
        <w:t xml:space="preserve">чет </w:t>
      </w:r>
    </w:p>
    <w:p w:rsidR="00284FE1" w:rsidRDefault="00284FE1" w:rsidP="00524F90">
      <w:pPr>
        <w:spacing w:line="216" w:lineRule="auto"/>
      </w:pPr>
      <w:r>
        <w:t xml:space="preserve">БИК   </w:t>
      </w:r>
    </w:p>
    <w:p w:rsidR="00284FE1" w:rsidRDefault="00284FE1" w:rsidP="00524F90">
      <w:pPr>
        <w:spacing w:line="216" w:lineRule="auto"/>
      </w:pPr>
      <w:r>
        <w:t>ОГРН</w:t>
      </w:r>
    </w:p>
    <w:p w:rsidR="00284FE1" w:rsidRDefault="00284FE1" w:rsidP="00524F90">
      <w:pPr>
        <w:spacing w:line="216" w:lineRule="auto"/>
      </w:pPr>
      <w:r>
        <w:t>Эл. почта:</w:t>
      </w:r>
    </w:p>
    <w:p w:rsidR="00284FE1" w:rsidRPr="00C0724E" w:rsidRDefault="00284FE1" w:rsidP="00524F90">
      <w:pPr>
        <w:spacing w:line="216" w:lineRule="auto"/>
      </w:pPr>
      <w:r w:rsidRPr="00C0724E">
        <w:t>Должность, ФИО руководителя (полностью).</w:t>
      </w:r>
    </w:p>
    <w:p w:rsidR="00284FE1" w:rsidRPr="00C0724E" w:rsidRDefault="00284FE1" w:rsidP="00524F90">
      <w:pPr>
        <w:spacing w:line="216" w:lineRule="auto"/>
      </w:pPr>
      <w:r w:rsidRPr="00C0724E">
        <w:t>На основании……</w:t>
      </w:r>
      <w:proofErr w:type="gramStart"/>
      <w:r w:rsidRPr="00C0724E">
        <w:t>…….</w:t>
      </w:r>
      <w:proofErr w:type="gramEnd"/>
      <w:r w:rsidRPr="00C0724E">
        <w:t>(Устава, Доверенности)</w:t>
      </w:r>
    </w:p>
    <w:p w:rsidR="004425D9" w:rsidRPr="00C0724E" w:rsidRDefault="004425D9" w:rsidP="00524F90">
      <w:pPr>
        <w:tabs>
          <w:tab w:val="right" w:pos="7722"/>
        </w:tabs>
        <w:spacing w:line="216" w:lineRule="auto"/>
        <w:rPr>
          <w:sz w:val="24"/>
        </w:rPr>
      </w:pPr>
    </w:p>
    <w:p w:rsidR="00C37459" w:rsidRPr="00C0724E" w:rsidRDefault="00DB15C2" w:rsidP="00524F90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C0724E">
        <w:rPr>
          <w:sz w:val="24"/>
        </w:rPr>
        <w:tab/>
      </w:r>
      <w:r w:rsidR="00C37459" w:rsidRPr="00C0724E">
        <w:rPr>
          <w:sz w:val="24"/>
        </w:rPr>
        <w:t xml:space="preserve">       </w:t>
      </w:r>
      <w:r w:rsidR="00E60BDD" w:rsidRPr="00C0724E">
        <w:rPr>
          <w:sz w:val="24"/>
        </w:rPr>
        <w:t>Руководитель</w:t>
      </w:r>
      <w:r w:rsidR="00C37459" w:rsidRPr="00C0724E">
        <w:rPr>
          <w:sz w:val="24"/>
        </w:rPr>
        <w:t xml:space="preserve">                        __</w:t>
      </w:r>
      <w:r w:rsidR="00E60BDD" w:rsidRPr="00C0724E">
        <w:rPr>
          <w:sz w:val="24"/>
        </w:rPr>
        <w:t xml:space="preserve">_____________________    </w:t>
      </w:r>
      <w:r w:rsidR="00C37459" w:rsidRPr="00C0724E">
        <w:rPr>
          <w:sz w:val="24"/>
        </w:rPr>
        <w:t xml:space="preserve">   </w:t>
      </w:r>
      <w:r w:rsidR="00E540C7" w:rsidRPr="00C0724E">
        <w:rPr>
          <w:sz w:val="24"/>
        </w:rPr>
        <w:t xml:space="preserve">      </w:t>
      </w:r>
      <w:r w:rsidR="00C37459" w:rsidRPr="00C0724E">
        <w:rPr>
          <w:sz w:val="24"/>
        </w:rPr>
        <w:t>___________________</w:t>
      </w:r>
    </w:p>
    <w:p w:rsidR="00C37459" w:rsidRPr="00C0724E" w:rsidRDefault="00C37459" w:rsidP="00524F90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 w:rsidRPr="00C0724E">
        <w:rPr>
          <w:sz w:val="24"/>
        </w:rPr>
        <w:tab/>
      </w:r>
      <w:r w:rsidR="00E60BDD" w:rsidRPr="00C0724E">
        <w:rPr>
          <w:sz w:val="24"/>
        </w:rPr>
        <w:t xml:space="preserve">   </w:t>
      </w:r>
      <w:r w:rsidRPr="00C0724E">
        <w:rPr>
          <w:sz w:val="16"/>
        </w:rPr>
        <w:t>Подпись</w:t>
      </w:r>
      <w:r w:rsidRPr="00C0724E">
        <w:rPr>
          <w:sz w:val="16"/>
        </w:rPr>
        <w:tab/>
        <w:t xml:space="preserve">      </w:t>
      </w:r>
      <w:r w:rsidR="00E540C7" w:rsidRPr="00C0724E">
        <w:rPr>
          <w:sz w:val="16"/>
        </w:rPr>
        <w:t xml:space="preserve">          </w:t>
      </w:r>
      <w:r w:rsidRPr="00C0724E">
        <w:rPr>
          <w:sz w:val="16"/>
        </w:rPr>
        <w:t>Фамилия И.О.</w:t>
      </w:r>
    </w:p>
    <w:p w:rsidR="00C37459" w:rsidRDefault="00C37459" w:rsidP="00C0724E">
      <w:pPr>
        <w:tabs>
          <w:tab w:val="right" w:pos="2410"/>
        </w:tabs>
        <w:spacing w:line="216" w:lineRule="auto"/>
        <w:rPr>
          <w:sz w:val="24"/>
        </w:rPr>
      </w:pPr>
      <w:r w:rsidRPr="00C0724E">
        <w:rPr>
          <w:sz w:val="24"/>
        </w:rPr>
        <w:tab/>
      </w:r>
    </w:p>
    <w:p w:rsidR="00C0724E" w:rsidRDefault="00C0724E" w:rsidP="00C0724E">
      <w:pPr>
        <w:tabs>
          <w:tab w:val="right" w:pos="2410"/>
        </w:tabs>
        <w:spacing w:line="216" w:lineRule="auto"/>
        <w:rPr>
          <w:sz w:val="16"/>
        </w:rPr>
      </w:pPr>
    </w:p>
    <w:p w:rsidR="00C37459" w:rsidRDefault="00C37459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214468" w:rsidRDefault="00214468" w:rsidP="00524F90">
      <w:pPr>
        <w:spacing w:line="216" w:lineRule="auto"/>
        <w:jc w:val="center"/>
        <w:rPr>
          <w:b/>
          <w:sz w:val="24"/>
        </w:rPr>
      </w:pPr>
    </w:p>
    <w:p w:rsidR="0076620C" w:rsidRDefault="0076620C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</w:pPr>
    </w:p>
    <w:p w:rsidR="00AE35B4" w:rsidRDefault="00AE35B4" w:rsidP="00524F90">
      <w:pPr>
        <w:spacing w:line="216" w:lineRule="auto"/>
        <w:jc w:val="center"/>
        <w:rPr>
          <w:b/>
          <w:sz w:val="24"/>
        </w:rPr>
        <w:sectPr w:rsidR="00AE35B4" w:rsidSect="001E408C">
          <w:pgSz w:w="11906" w:h="16838"/>
          <w:pgMar w:top="426" w:right="851" w:bottom="284" w:left="1134" w:header="720" w:footer="720" w:gutter="0"/>
          <w:cols w:space="720"/>
        </w:sectPr>
      </w:pPr>
    </w:p>
    <w:p w:rsidR="00DB15C2" w:rsidRDefault="00C30E51" w:rsidP="00524F90">
      <w:pPr>
        <w:spacing w:line="216" w:lineRule="auto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2550F">
        <w:rPr>
          <w:b/>
          <w:sz w:val="24"/>
        </w:rPr>
        <w:t>СЛУШАТЕЛЕЙ</w:t>
      </w:r>
    </w:p>
    <w:p w:rsidR="00DB15C2" w:rsidRDefault="00DB15C2" w:rsidP="00524F90">
      <w:pPr>
        <w:spacing w:line="216" w:lineRule="auto"/>
        <w:jc w:val="center"/>
        <w:rPr>
          <w:sz w:val="12"/>
        </w:rPr>
      </w:pPr>
    </w:p>
    <w:tbl>
      <w:tblPr>
        <w:tblW w:w="13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96"/>
        <w:gridCol w:w="1323"/>
        <w:gridCol w:w="1654"/>
        <w:gridCol w:w="3827"/>
        <w:gridCol w:w="2268"/>
        <w:gridCol w:w="1905"/>
      </w:tblGrid>
      <w:tr w:rsidR="009C46EB" w:rsidTr="003237BD">
        <w:trPr>
          <w:trHeight w:val="334"/>
          <w:jc w:val="center"/>
        </w:trPr>
        <w:tc>
          <w:tcPr>
            <w:tcW w:w="426" w:type="dxa"/>
            <w:vAlign w:val="center"/>
          </w:tcPr>
          <w:p w:rsidR="009C46EB" w:rsidRDefault="009C46EB" w:rsidP="00E540C7">
            <w:pPr>
              <w:spacing w:line="216" w:lineRule="auto"/>
              <w:ind w:left="-104" w:right="-78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796" w:type="dxa"/>
            <w:vAlign w:val="center"/>
          </w:tcPr>
          <w:p w:rsidR="009C46EB" w:rsidRDefault="009C46EB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9C46EB" w:rsidRDefault="009C46EB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3237BD" w:rsidRDefault="003237BD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323" w:type="dxa"/>
            <w:vAlign w:val="center"/>
          </w:tcPr>
          <w:p w:rsidR="009C46EB" w:rsidRDefault="009C46EB" w:rsidP="00E540C7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654" w:type="dxa"/>
            <w:vAlign w:val="center"/>
          </w:tcPr>
          <w:p w:rsidR="009C46EB" w:rsidRDefault="009C46EB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3237BD" w:rsidRPr="003237BD" w:rsidRDefault="003237BD" w:rsidP="003237BD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827" w:type="dxa"/>
            <w:vAlign w:val="center"/>
          </w:tcPr>
          <w:p w:rsidR="009C46EB" w:rsidRDefault="009C46EB" w:rsidP="00E540C7">
            <w:pPr>
              <w:spacing w:line="216" w:lineRule="auto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AE35B4" w:rsidRDefault="00AE35B4" w:rsidP="00E540C7">
            <w:pPr>
              <w:spacing w:line="216" w:lineRule="auto"/>
              <w:rPr>
                <w:b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9C46EB" w:rsidRDefault="009C46EB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Дата предыдущей аттестации</w:t>
            </w:r>
          </w:p>
        </w:tc>
        <w:tc>
          <w:tcPr>
            <w:tcW w:w="1905" w:type="dxa"/>
            <w:vAlign w:val="center"/>
          </w:tcPr>
          <w:p w:rsidR="009C46EB" w:rsidRDefault="009C46EB" w:rsidP="00E540C7">
            <w:pPr>
              <w:pStyle w:val="a4"/>
              <w:spacing w:line="21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Квалификация (присваиваемый разряд)</w:t>
            </w:r>
          </w:p>
        </w:tc>
      </w:tr>
      <w:tr w:rsidR="009C46EB" w:rsidTr="003237BD">
        <w:trPr>
          <w:trHeight w:val="20"/>
          <w:jc w:val="center"/>
        </w:trPr>
        <w:tc>
          <w:tcPr>
            <w:tcW w:w="426" w:type="dxa"/>
            <w:vAlign w:val="center"/>
          </w:tcPr>
          <w:p w:rsidR="009C46EB" w:rsidRDefault="009C46EB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96" w:type="dxa"/>
            <w:vAlign w:val="center"/>
          </w:tcPr>
          <w:p w:rsidR="009C46EB" w:rsidRDefault="003237BD" w:rsidP="00E540C7">
            <w:pPr>
              <w:spacing w:line="216" w:lineRule="auto"/>
            </w:pPr>
            <w:r>
              <w:t>Иванов Иван Иванович</w:t>
            </w:r>
          </w:p>
          <w:p w:rsidR="003237BD" w:rsidRPr="003237BD" w:rsidRDefault="003237BD" w:rsidP="00E540C7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323" w:type="dxa"/>
            <w:vAlign w:val="center"/>
          </w:tcPr>
          <w:p w:rsidR="009C46EB" w:rsidRDefault="009C46EB" w:rsidP="00E540C7">
            <w:pPr>
              <w:spacing w:line="216" w:lineRule="auto"/>
            </w:pPr>
            <w:r>
              <w:t>Лифтер</w:t>
            </w:r>
          </w:p>
        </w:tc>
        <w:tc>
          <w:tcPr>
            <w:tcW w:w="1654" w:type="dxa"/>
            <w:vAlign w:val="center"/>
          </w:tcPr>
          <w:p w:rsidR="009C46EB" w:rsidRDefault="003237BD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3237BD" w:rsidRDefault="003237BD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827" w:type="dxa"/>
            <w:vAlign w:val="center"/>
          </w:tcPr>
          <w:p w:rsidR="009C46EB" w:rsidRDefault="009C46EB" w:rsidP="00FD6149">
            <w:r>
              <w:t>Среднее общее</w:t>
            </w:r>
          </w:p>
          <w:p w:rsidR="009C46EB" w:rsidRDefault="009C46EB" w:rsidP="00FD6149">
            <w:r>
              <w:t>Среднее профессиональное</w:t>
            </w:r>
          </w:p>
          <w:p w:rsidR="009C46EB" w:rsidRDefault="009C46EB" w:rsidP="00FD6149">
            <w:r>
              <w:t>Высшее</w:t>
            </w:r>
          </w:p>
          <w:p w:rsidR="009C46EB" w:rsidRDefault="009C46EB" w:rsidP="00FD6149">
            <w:pPr>
              <w:spacing w:line="216" w:lineRule="auto"/>
            </w:pPr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9C46EB" w:rsidRDefault="009C46EB" w:rsidP="00E540C7">
            <w:pPr>
              <w:spacing w:line="216" w:lineRule="auto"/>
            </w:pPr>
            <w:r w:rsidRPr="009E72E7">
              <w:t>Первичное обучение</w:t>
            </w:r>
          </w:p>
          <w:p w:rsidR="009C46EB" w:rsidRDefault="009C46EB" w:rsidP="00E540C7">
            <w:pPr>
              <w:spacing w:line="216" w:lineRule="auto"/>
            </w:pPr>
          </w:p>
          <w:p w:rsidR="009C46EB" w:rsidRDefault="009C46EB" w:rsidP="00FD6149">
            <w:pPr>
              <w:spacing w:line="216" w:lineRule="auto"/>
            </w:pPr>
            <w:r>
              <w:t>Удостоверение</w:t>
            </w:r>
          </w:p>
          <w:p w:rsidR="009C46EB" w:rsidRDefault="009C46EB" w:rsidP="00FD6149">
            <w:pPr>
              <w:spacing w:line="216" w:lineRule="auto"/>
            </w:pPr>
            <w:r>
              <w:t>№ 250 от 15.01.13</w:t>
            </w:r>
            <w:r w:rsidRPr="001779EE">
              <w:rPr>
                <w:i/>
                <w:color w:val="FF0000"/>
                <w:sz w:val="24"/>
              </w:rPr>
              <w:t xml:space="preserve"> (выбрать нужное)</w:t>
            </w:r>
          </w:p>
        </w:tc>
        <w:tc>
          <w:tcPr>
            <w:tcW w:w="1905" w:type="dxa"/>
            <w:vAlign w:val="center"/>
          </w:tcPr>
          <w:p w:rsidR="009C46EB" w:rsidRDefault="009C46EB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>
              <w:rPr>
                <w:b/>
                <w:color w:val="FF0000"/>
                <w:sz w:val="22"/>
              </w:rPr>
              <w:t>2</w:t>
            </w:r>
            <w:r w:rsidRPr="00007046">
              <w:rPr>
                <w:b/>
                <w:color w:val="FF0000"/>
                <w:sz w:val="22"/>
              </w:rPr>
              <w:t>-</w:t>
            </w:r>
            <w:r>
              <w:rPr>
                <w:b/>
                <w:color w:val="FF0000"/>
                <w:sz w:val="22"/>
              </w:rPr>
              <w:t>3</w:t>
            </w:r>
            <w:r>
              <w:rPr>
                <w:b/>
                <w:sz w:val="22"/>
              </w:rPr>
              <w:t xml:space="preserve"> </w:t>
            </w:r>
            <w:r w:rsidRPr="00007046">
              <w:rPr>
                <w:sz w:val="22"/>
              </w:rPr>
              <w:t>разряд</w:t>
            </w:r>
          </w:p>
          <w:p w:rsidR="009C46EB" w:rsidRPr="004023FE" w:rsidRDefault="009C46EB" w:rsidP="004B26AE">
            <w:pPr>
              <w:pStyle w:val="a4"/>
              <w:spacing w:line="216" w:lineRule="auto"/>
              <w:jc w:val="center"/>
              <w:rPr>
                <w:sz w:val="22"/>
              </w:rPr>
            </w:pPr>
            <w:r w:rsidRPr="001779EE">
              <w:rPr>
                <w:i/>
                <w:color w:val="FF0000"/>
              </w:rPr>
              <w:t>(выбрать нужное)</w:t>
            </w:r>
          </w:p>
        </w:tc>
      </w:tr>
      <w:tr w:rsidR="004023FE" w:rsidTr="003237BD">
        <w:trPr>
          <w:trHeight w:val="373"/>
          <w:jc w:val="center"/>
        </w:trPr>
        <w:tc>
          <w:tcPr>
            <w:tcW w:w="426" w:type="dxa"/>
            <w:vAlign w:val="center"/>
          </w:tcPr>
          <w:p w:rsidR="004023FE" w:rsidRDefault="004023FE" w:rsidP="00E540C7">
            <w:pPr>
              <w:pStyle w:val="a6"/>
              <w:numPr>
                <w:ilvl w:val="0"/>
                <w:numId w:val="1"/>
              </w:num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796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323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654" w:type="dxa"/>
          </w:tcPr>
          <w:p w:rsidR="004023FE" w:rsidRDefault="004023FE" w:rsidP="00E540C7">
            <w:pPr>
              <w:spacing w:line="216" w:lineRule="auto"/>
              <w:jc w:val="center"/>
            </w:pPr>
          </w:p>
        </w:tc>
        <w:tc>
          <w:tcPr>
            <w:tcW w:w="3827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2268" w:type="dxa"/>
          </w:tcPr>
          <w:p w:rsidR="004023FE" w:rsidRDefault="004023FE" w:rsidP="00E60BDD">
            <w:pPr>
              <w:spacing w:line="216" w:lineRule="auto"/>
            </w:pPr>
          </w:p>
        </w:tc>
        <w:tc>
          <w:tcPr>
            <w:tcW w:w="1905" w:type="dxa"/>
          </w:tcPr>
          <w:p w:rsidR="004023FE" w:rsidRDefault="004023FE" w:rsidP="00E60BDD">
            <w:pPr>
              <w:spacing w:line="216" w:lineRule="auto"/>
            </w:pPr>
          </w:p>
        </w:tc>
      </w:tr>
    </w:tbl>
    <w:p w:rsidR="003237BD" w:rsidRDefault="003237BD" w:rsidP="00524F9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5333B0" w:rsidRDefault="003237BD" w:rsidP="00524F90">
      <w:pPr>
        <w:spacing w:line="21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72550F" w:rsidRDefault="0072550F" w:rsidP="00524F90">
      <w:pPr>
        <w:spacing w:line="216" w:lineRule="auto"/>
        <w:rPr>
          <w:sz w:val="24"/>
          <w:szCs w:val="24"/>
        </w:rPr>
      </w:pPr>
    </w:p>
    <w:p w:rsidR="006B375F" w:rsidRDefault="006B375F" w:rsidP="006B375F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524F90">
      <w:pPr>
        <w:spacing w:line="216" w:lineRule="auto"/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592593" w:rsidRDefault="00592593" w:rsidP="00524F90">
      <w:pPr>
        <w:spacing w:line="216" w:lineRule="auto"/>
        <w:rPr>
          <w:sz w:val="24"/>
          <w:szCs w:val="24"/>
        </w:rPr>
      </w:pPr>
    </w:p>
    <w:p w:rsidR="00CE0A59" w:rsidRDefault="00CE0A59" w:rsidP="00524F90">
      <w:pPr>
        <w:spacing w:line="216" w:lineRule="auto"/>
        <w:jc w:val="center"/>
        <w:rPr>
          <w:b/>
          <w:sz w:val="28"/>
          <w:szCs w:val="28"/>
        </w:rPr>
      </w:pPr>
    </w:p>
    <w:p w:rsidR="00AE35B4" w:rsidRDefault="00AE35B4" w:rsidP="00524F90">
      <w:pPr>
        <w:spacing w:line="216" w:lineRule="auto"/>
        <w:jc w:val="center"/>
        <w:rPr>
          <w:b/>
          <w:sz w:val="28"/>
          <w:szCs w:val="28"/>
        </w:rPr>
        <w:sectPr w:rsidR="00AE35B4" w:rsidSect="00AE35B4">
          <w:pgSz w:w="16838" w:h="11906" w:orient="landscape"/>
          <w:pgMar w:top="1134" w:right="426" w:bottom="851" w:left="284" w:header="720" w:footer="720" w:gutter="0"/>
          <w:cols w:space="720"/>
          <w:docGrid w:linePitch="299"/>
        </w:sectPr>
      </w:pPr>
    </w:p>
    <w:p w:rsidR="00592593" w:rsidRPr="002A48AF" w:rsidRDefault="00592593" w:rsidP="00524F90">
      <w:pPr>
        <w:spacing w:line="216" w:lineRule="auto"/>
        <w:jc w:val="center"/>
        <w:rPr>
          <w:b/>
          <w:sz w:val="28"/>
          <w:szCs w:val="28"/>
        </w:rPr>
      </w:pPr>
      <w:r w:rsidRPr="002A48AF">
        <w:rPr>
          <w:b/>
          <w:sz w:val="28"/>
          <w:szCs w:val="28"/>
        </w:rPr>
        <w:lastRenderedPageBreak/>
        <w:t>КВАЛИФИКАЦИОННАЯ ХАРАКТЕРИСТИКА</w:t>
      </w:r>
    </w:p>
    <w:p w:rsidR="00D94162" w:rsidRDefault="00D94162" w:rsidP="00B33AE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5337FB" w:rsidRDefault="005337FB" w:rsidP="005337FB">
      <w:pPr>
        <w:jc w:val="center"/>
        <w:rPr>
          <w:color w:val="000000"/>
          <w:sz w:val="24"/>
          <w:szCs w:val="24"/>
          <w:u w:val="single"/>
        </w:rPr>
      </w:pPr>
      <w:r w:rsidRPr="0057418B">
        <w:rPr>
          <w:color w:val="000000"/>
          <w:sz w:val="24"/>
          <w:szCs w:val="24"/>
          <w:u w:val="single"/>
        </w:rPr>
        <w:t xml:space="preserve">МАШИНИСТ КРАНА (КРАНОВЩИК) ПО УПРАВЛЕНИЮ </w:t>
      </w:r>
      <w:r>
        <w:rPr>
          <w:color w:val="000000"/>
          <w:sz w:val="24"/>
          <w:szCs w:val="24"/>
          <w:u w:val="single"/>
        </w:rPr>
        <w:t xml:space="preserve">КРАНОМ, </w:t>
      </w:r>
    </w:p>
    <w:p w:rsidR="005337FB" w:rsidRPr="0057418B" w:rsidRDefault="005337FB" w:rsidP="005337FB">
      <w:pPr>
        <w:jc w:val="center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УПРАВЛЯЕМОГО С ПОЛА</w:t>
      </w:r>
      <w:r w:rsidRPr="0057418B">
        <w:rPr>
          <w:color w:val="000000"/>
          <w:sz w:val="24"/>
          <w:szCs w:val="24"/>
          <w:u w:val="single"/>
        </w:rPr>
        <w:t xml:space="preserve"> </w:t>
      </w:r>
    </w:p>
    <w:p w:rsidR="005337FB" w:rsidRPr="0057418B" w:rsidRDefault="005337FB" w:rsidP="005337FB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5337FB" w:rsidRPr="007343EE" w:rsidRDefault="005337FB" w:rsidP="005337FB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7343EE">
        <w:rPr>
          <w:b/>
          <w:sz w:val="24"/>
          <w:szCs w:val="24"/>
        </w:rPr>
        <w:t>2-й разряд</w:t>
      </w:r>
    </w:p>
    <w:p w:rsidR="005337FB" w:rsidRDefault="005337FB" w:rsidP="005337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3EE">
        <w:rPr>
          <w:b/>
          <w:sz w:val="24"/>
          <w:szCs w:val="24"/>
        </w:rPr>
        <w:t>Характеристика работ.</w:t>
      </w:r>
      <w:r w:rsidRPr="00734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Управление мостовыми и шлюзовыми кранами, оснащенными различными грузозахватными приспособлениями грузоподъемностью до 3 т, при выполнении простых работ по погрузке, разгрузке, перегрузке и транспортировке сыпучих, штучных, лесных (длиной до 3 м) и других аналогичных грузов. </w:t>
      </w:r>
      <w:r w:rsidRPr="0038624D">
        <w:rPr>
          <w:b/>
          <w:sz w:val="24"/>
          <w:szCs w:val="24"/>
        </w:rPr>
        <w:t xml:space="preserve">Управление </w:t>
      </w:r>
      <w:r w:rsidRPr="0038624D">
        <w:rPr>
          <w:sz w:val="24"/>
          <w:szCs w:val="24"/>
        </w:rPr>
        <w:t>монорельсовыми тележками,</w:t>
      </w:r>
      <w:r w:rsidRPr="0038624D">
        <w:rPr>
          <w:b/>
          <w:sz w:val="24"/>
          <w:szCs w:val="24"/>
        </w:rPr>
        <w:t xml:space="preserve"> консольными кранами и кран-балками.</w:t>
      </w:r>
      <w:r>
        <w:rPr>
          <w:sz w:val="24"/>
          <w:szCs w:val="24"/>
        </w:rPr>
        <w:t xml:space="preserve"> Проверка правильности крепления тросов, регулирования тормозов и действия предохранительных устройств. Участие в ремонте обслуживаемого крана.</w:t>
      </w:r>
    </w:p>
    <w:p w:rsidR="005337FB" w:rsidRPr="007343EE" w:rsidRDefault="005337FB" w:rsidP="005337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3EE">
        <w:rPr>
          <w:b/>
          <w:sz w:val="24"/>
          <w:szCs w:val="24"/>
        </w:rPr>
        <w:t>Должен знать:</w:t>
      </w:r>
      <w:r w:rsidRPr="007343EE">
        <w:rPr>
          <w:sz w:val="24"/>
          <w:szCs w:val="24"/>
        </w:rPr>
        <w:t xml:space="preserve"> устройство, принцип работы и правила эксплуатации обслуживаемых кранов; предельную грузоподъемность крана, тросов и цепей; правила перемещения сыпучих, штучных, лесных и других аналогичных грузов; систему включения двигателей и контроллеров; основы электротехники и слесарного дела.</w:t>
      </w:r>
    </w:p>
    <w:p w:rsidR="005337FB" w:rsidRPr="007343EE" w:rsidRDefault="005337FB" w:rsidP="005337FB">
      <w:pPr>
        <w:autoSpaceDE w:val="0"/>
        <w:autoSpaceDN w:val="0"/>
        <w:adjustRightInd w:val="0"/>
        <w:ind w:firstLine="709"/>
        <w:jc w:val="right"/>
        <w:rPr>
          <w:b/>
          <w:sz w:val="24"/>
          <w:szCs w:val="24"/>
        </w:rPr>
      </w:pPr>
      <w:r w:rsidRPr="007343EE">
        <w:rPr>
          <w:b/>
          <w:sz w:val="24"/>
          <w:szCs w:val="24"/>
        </w:rPr>
        <w:t>3-й разряд</w:t>
      </w:r>
    </w:p>
    <w:p w:rsidR="005337FB" w:rsidRPr="0038624D" w:rsidRDefault="005337FB" w:rsidP="005337FB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343EE">
        <w:rPr>
          <w:b/>
          <w:sz w:val="24"/>
          <w:szCs w:val="24"/>
        </w:rPr>
        <w:t>Характеристика работ.</w:t>
      </w:r>
      <w:r w:rsidRPr="007343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Управление мостовыми и шлюзовыми кранами грузоподъемностью свыше 3 до 15 т, башенными самоходными самоподъемными, портально-стреловыми кранами грузоподъемностью до 3 т, башенными стационарными и козловыми кранами грузоподъемностью до 5 т, оснащенными различными грузозахватными приспособлениями, при выполнении простых работ по погрузке, разгрузке, перегрузке и транспортировке сыпучих, штучных, лесных (длиной до 3 м) и других аналогичных грузов. Управление мостовыми и шлюзовыми кранами грузоподъемностью до 10 т, оснащенными различными грузозахватными приспособлениями при выполнении работ средней сложности по погрузке, разгрузке, перегрузке и транспортировке лесных (длиной свыше 3 до 6 м) и других аналогичных грузов. Установка деталей, изделий и узлов на станок, перемещение подмостей и других монтажных приспособлений и механизмов. </w:t>
      </w:r>
      <w:r w:rsidRPr="0038624D">
        <w:rPr>
          <w:b/>
          <w:sz w:val="24"/>
          <w:szCs w:val="24"/>
        </w:rPr>
        <w:t xml:space="preserve">Управление </w:t>
      </w:r>
      <w:proofErr w:type="spellStart"/>
      <w:r w:rsidRPr="0038624D">
        <w:rPr>
          <w:b/>
          <w:sz w:val="24"/>
          <w:szCs w:val="24"/>
        </w:rPr>
        <w:t>электроталями</w:t>
      </w:r>
      <w:proofErr w:type="spellEnd"/>
      <w:r w:rsidRPr="0038624D">
        <w:rPr>
          <w:b/>
          <w:sz w:val="24"/>
          <w:szCs w:val="24"/>
        </w:rPr>
        <w:t>, переносными кранами при выполнении всех видов работ.</w:t>
      </w:r>
    </w:p>
    <w:p w:rsidR="005337FB" w:rsidRDefault="005337FB" w:rsidP="005337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стеллажными кранами-штабелерами грузоподъемностью до 1 т, оснащенными различными грузозахватными механизмами и приспособлениями, при выполнении работ по укладке грузов на стеллажи, снятию их со стеллажей, доставке на погрузочную площадку и укладке в контейнеры, пакеты и на поддоны.</w:t>
      </w:r>
    </w:p>
    <w:p w:rsidR="005337FB" w:rsidRPr="007343EE" w:rsidRDefault="005337FB" w:rsidP="005337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3EE">
        <w:rPr>
          <w:b/>
          <w:sz w:val="24"/>
          <w:szCs w:val="24"/>
        </w:rPr>
        <w:t>Должен знать:</w:t>
      </w:r>
      <w:r w:rsidRPr="007343EE">
        <w:rPr>
          <w:sz w:val="24"/>
          <w:szCs w:val="24"/>
        </w:rPr>
        <w:t xml:space="preserve"> устройство и принцип работы обслуживаемых кранов и их механизмов; способы определения массы груза по внешнему виду; правила эксплуатации кранов по установке деталей, изделий и узлов на станок; порядок загрузки стеллажей продукцией в соответствии с установленной номенклатурой и специализацией; технологический процесс </w:t>
      </w:r>
      <w:proofErr w:type="spellStart"/>
      <w:r w:rsidRPr="007343EE">
        <w:rPr>
          <w:sz w:val="24"/>
          <w:szCs w:val="24"/>
        </w:rPr>
        <w:t>внутрискладской</w:t>
      </w:r>
      <w:proofErr w:type="spellEnd"/>
      <w:r w:rsidRPr="007343EE">
        <w:rPr>
          <w:sz w:val="24"/>
          <w:szCs w:val="24"/>
        </w:rPr>
        <w:t xml:space="preserve"> переработки грузов; правила укладки и хранения грузов на стеллажах; основы электротехники и слесарного дела.</w:t>
      </w:r>
    </w:p>
    <w:p w:rsidR="005337FB" w:rsidRPr="007343EE" w:rsidRDefault="005337FB" w:rsidP="005337FB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5337FB" w:rsidRPr="007343EE" w:rsidRDefault="005337FB" w:rsidP="005337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3EE">
        <w:rPr>
          <w:b/>
          <w:sz w:val="24"/>
          <w:szCs w:val="24"/>
        </w:rPr>
        <w:t>Примечания.</w:t>
      </w:r>
      <w:r w:rsidRPr="007343EE">
        <w:rPr>
          <w:sz w:val="24"/>
          <w:szCs w:val="24"/>
        </w:rPr>
        <w:t xml:space="preserve"> 1. Настоящая тарификация не относится к работам машинистов кранов (крановщиков), занятых в технологическом процессе основных металлургических производств черной металлургии (доменного, бессемеровского, мартеновского, прокатного и др.) в металлургических цехах машиностроительных предприятий, к работам на разливке горячего чугуна в специализированных литейных цехах по производству изложниц, к работам на </w:t>
      </w:r>
      <w:proofErr w:type="spellStart"/>
      <w:r w:rsidRPr="007343EE">
        <w:rPr>
          <w:sz w:val="24"/>
          <w:szCs w:val="24"/>
        </w:rPr>
        <w:t>электромостовых</w:t>
      </w:r>
      <w:proofErr w:type="spellEnd"/>
      <w:r w:rsidRPr="007343EE">
        <w:rPr>
          <w:sz w:val="24"/>
          <w:szCs w:val="24"/>
        </w:rPr>
        <w:t xml:space="preserve"> - </w:t>
      </w:r>
      <w:proofErr w:type="spellStart"/>
      <w:r w:rsidRPr="007343EE">
        <w:rPr>
          <w:sz w:val="24"/>
          <w:szCs w:val="24"/>
        </w:rPr>
        <w:t>стрипперных</w:t>
      </w:r>
      <w:proofErr w:type="spellEnd"/>
      <w:r w:rsidRPr="007343EE">
        <w:rPr>
          <w:sz w:val="24"/>
          <w:szCs w:val="24"/>
        </w:rPr>
        <w:t xml:space="preserve"> кранах при подаче залитых изложниц на решетки, снятии опок и подаче изложниц на охладительный конвейер.</w:t>
      </w:r>
    </w:p>
    <w:p w:rsidR="005337FB" w:rsidRDefault="005337FB" w:rsidP="005337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343EE">
        <w:rPr>
          <w:sz w:val="24"/>
          <w:szCs w:val="24"/>
        </w:rPr>
        <w:t>Все вышеуказанные работы и профессии машинистов кранов (крановщиков) тарифицируются по соответствующим разделам ЕТКС, относящимся к черной металлургии.</w:t>
      </w:r>
    </w:p>
    <w:p w:rsidR="00951E4E" w:rsidRDefault="005337FB" w:rsidP="005337FB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7343EE">
        <w:rPr>
          <w:sz w:val="24"/>
          <w:szCs w:val="24"/>
        </w:rPr>
        <w:t>2. Погрузочно-разгрузочные работы, не связанные с непосредственным выполнением строительно-монтажных и ремонтно-строительных работ, тарифицируются по соответствующим группам сложности погрузочно-разгрузочных работ, предусмотренным в характеристиках.</w:t>
      </w:r>
    </w:p>
    <w:sectPr w:rsidR="00951E4E" w:rsidSect="00AE35B4">
      <w:pgSz w:w="11906" w:h="16838"/>
      <w:pgMar w:top="426" w:right="851" w:bottom="28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73C0"/>
    <w:multiLevelType w:val="hybridMultilevel"/>
    <w:tmpl w:val="C436F6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D3364"/>
    <w:multiLevelType w:val="hybridMultilevel"/>
    <w:tmpl w:val="67246C2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A302B8F"/>
    <w:multiLevelType w:val="hybridMultilevel"/>
    <w:tmpl w:val="A54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6FE2"/>
    <w:rsid w:val="0001171F"/>
    <w:rsid w:val="00016AE1"/>
    <w:rsid w:val="00020FC4"/>
    <w:rsid w:val="00031484"/>
    <w:rsid w:val="0004189D"/>
    <w:rsid w:val="000653B5"/>
    <w:rsid w:val="00077545"/>
    <w:rsid w:val="000A28B1"/>
    <w:rsid w:val="000D18D9"/>
    <w:rsid w:val="000D5F13"/>
    <w:rsid w:val="000E315F"/>
    <w:rsid w:val="000F013F"/>
    <w:rsid w:val="000F1F4B"/>
    <w:rsid w:val="000F6EA8"/>
    <w:rsid w:val="00145A0A"/>
    <w:rsid w:val="00157485"/>
    <w:rsid w:val="0015790D"/>
    <w:rsid w:val="00176CDB"/>
    <w:rsid w:val="00195021"/>
    <w:rsid w:val="001A0E3B"/>
    <w:rsid w:val="001A32E7"/>
    <w:rsid w:val="001B6A49"/>
    <w:rsid w:val="001C0385"/>
    <w:rsid w:val="001E408C"/>
    <w:rsid w:val="001F779E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302E88"/>
    <w:rsid w:val="00305F04"/>
    <w:rsid w:val="003237BD"/>
    <w:rsid w:val="003278B2"/>
    <w:rsid w:val="003640B7"/>
    <w:rsid w:val="00396688"/>
    <w:rsid w:val="003C205A"/>
    <w:rsid w:val="003D5FB2"/>
    <w:rsid w:val="003F197D"/>
    <w:rsid w:val="004023FE"/>
    <w:rsid w:val="004130FB"/>
    <w:rsid w:val="00421EE7"/>
    <w:rsid w:val="00433F88"/>
    <w:rsid w:val="004425D9"/>
    <w:rsid w:val="004625F3"/>
    <w:rsid w:val="00487173"/>
    <w:rsid w:val="00495D64"/>
    <w:rsid w:val="004A041B"/>
    <w:rsid w:val="004B26AE"/>
    <w:rsid w:val="004D5F62"/>
    <w:rsid w:val="00524F90"/>
    <w:rsid w:val="00527904"/>
    <w:rsid w:val="005333B0"/>
    <w:rsid w:val="005337FB"/>
    <w:rsid w:val="00574CDE"/>
    <w:rsid w:val="00592593"/>
    <w:rsid w:val="005A1A2A"/>
    <w:rsid w:val="00656A3C"/>
    <w:rsid w:val="00675512"/>
    <w:rsid w:val="006B375F"/>
    <w:rsid w:val="006B65F8"/>
    <w:rsid w:val="006D2CF4"/>
    <w:rsid w:val="006F723E"/>
    <w:rsid w:val="00724739"/>
    <w:rsid w:val="0072550F"/>
    <w:rsid w:val="0073301A"/>
    <w:rsid w:val="00734237"/>
    <w:rsid w:val="00757895"/>
    <w:rsid w:val="0076143B"/>
    <w:rsid w:val="0076620C"/>
    <w:rsid w:val="007707A5"/>
    <w:rsid w:val="00775BB8"/>
    <w:rsid w:val="007E0A9A"/>
    <w:rsid w:val="008216AB"/>
    <w:rsid w:val="00882892"/>
    <w:rsid w:val="008D2BAD"/>
    <w:rsid w:val="008D38C4"/>
    <w:rsid w:val="009047A5"/>
    <w:rsid w:val="009465F4"/>
    <w:rsid w:val="00951E4E"/>
    <w:rsid w:val="009810FF"/>
    <w:rsid w:val="00983862"/>
    <w:rsid w:val="00993DC8"/>
    <w:rsid w:val="00997EBF"/>
    <w:rsid w:val="009C017C"/>
    <w:rsid w:val="009C46EB"/>
    <w:rsid w:val="009C4A6C"/>
    <w:rsid w:val="009E72E7"/>
    <w:rsid w:val="00A818AB"/>
    <w:rsid w:val="00AB4A0E"/>
    <w:rsid w:val="00AE35B4"/>
    <w:rsid w:val="00B27D32"/>
    <w:rsid w:val="00B33AE4"/>
    <w:rsid w:val="00B4403C"/>
    <w:rsid w:val="00B60E4D"/>
    <w:rsid w:val="00B735EF"/>
    <w:rsid w:val="00BC3628"/>
    <w:rsid w:val="00BE3BA2"/>
    <w:rsid w:val="00C0724E"/>
    <w:rsid w:val="00C30E51"/>
    <w:rsid w:val="00C36D11"/>
    <w:rsid w:val="00C37459"/>
    <w:rsid w:val="00C61DEC"/>
    <w:rsid w:val="00C638CD"/>
    <w:rsid w:val="00C9595F"/>
    <w:rsid w:val="00CE0A59"/>
    <w:rsid w:val="00CE196B"/>
    <w:rsid w:val="00D206B7"/>
    <w:rsid w:val="00D43736"/>
    <w:rsid w:val="00D94162"/>
    <w:rsid w:val="00DA1246"/>
    <w:rsid w:val="00DB15C2"/>
    <w:rsid w:val="00DB4312"/>
    <w:rsid w:val="00DF78F7"/>
    <w:rsid w:val="00E52B67"/>
    <w:rsid w:val="00E540C7"/>
    <w:rsid w:val="00E5617B"/>
    <w:rsid w:val="00E60BDD"/>
    <w:rsid w:val="00E65D61"/>
    <w:rsid w:val="00E85EA7"/>
    <w:rsid w:val="00E96B6F"/>
    <w:rsid w:val="00EE6965"/>
    <w:rsid w:val="00F23824"/>
    <w:rsid w:val="00F5572E"/>
    <w:rsid w:val="00F845F5"/>
    <w:rsid w:val="00F870F3"/>
    <w:rsid w:val="00F87461"/>
    <w:rsid w:val="00FB3CC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08B588"/>
  <w15:docId w15:val="{F3AA38FA-C707-4930-8513-F97174B3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4"/>
    <w:rsid w:val="004B26AE"/>
    <w:rPr>
      <w:sz w:val="24"/>
    </w:rPr>
  </w:style>
  <w:style w:type="character" w:customStyle="1" w:styleId="60">
    <w:name w:val="Заголовок 6 Знак"/>
    <w:basedOn w:val="a0"/>
    <w:link w:val="6"/>
    <w:rsid w:val="009C46EB"/>
    <w:rPr>
      <w:b/>
      <w:sz w:val="24"/>
    </w:rPr>
  </w:style>
  <w:style w:type="character" w:styleId="a9">
    <w:name w:val="Hyperlink"/>
    <w:basedOn w:val="a0"/>
    <w:uiPriority w:val="99"/>
    <w:semiHidden/>
    <w:unhideWhenUsed/>
    <w:rsid w:val="008D38C4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8D38C4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ket@specialist-cen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8798C-59B1-408C-AC28-536CA94D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14</cp:revision>
  <cp:lastPrinted>2000-05-05T09:09:00Z</cp:lastPrinted>
  <dcterms:created xsi:type="dcterms:W3CDTF">2016-02-09T06:09:00Z</dcterms:created>
  <dcterms:modified xsi:type="dcterms:W3CDTF">2021-01-22T10:58:00Z</dcterms:modified>
</cp:coreProperties>
</file>