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54B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54B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54B09">
        <w:rPr>
          <w:color w:val="FF0000"/>
          <w:sz w:val="24"/>
          <w:lang w:val="en-US"/>
        </w:rPr>
        <w:t>Microsoft</w:t>
      </w:r>
      <w:r w:rsidRPr="00E54B09">
        <w:rPr>
          <w:color w:val="FF0000"/>
          <w:sz w:val="24"/>
        </w:rPr>
        <w:t xml:space="preserve"> </w:t>
      </w:r>
      <w:r w:rsidRPr="00E54B09">
        <w:rPr>
          <w:color w:val="FF0000"/>
          <w:sz w:val="24"/>
          <w:lang w:val="en-US"/>
        </w:rPr>
        <w:t>Word</w:t>
      </w:r>
      <w:r w:rsidRPr="00E54B09">
        <w:rPr>
          <w:color w:val="FF0000"/>
          <w:sz w:val="24"/>
        </w:rPr>
        <w:t xml:space="preserve"> направить по электронной почте:</w:t>
      </w:r>
    </w:p>
    <w:p w:rsidR="00E54B09" w:rsidRPr="00E54B09" w:rsidRDefault="00AF64F0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54B09" w:rsidRPr="00E54B0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54B09" w:rsidRPr="00E54B0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54B09" w:rsidRPr="00E54B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:rsidR="00E54B09" w:rsidRPr="00E54B09" w:rsidRDefault="00AF64F0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54B09" w:rsidRPr="00E54B0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54B09" w:rsidRPr="00E54B09">
        <w:rPr>
          <w:rStyle w:val="a9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1D0E98">
      <w:pPr>
        <w:pStyle w:val="a3"/>
        <w:spacing w:line="216" w:lineRule="auto"/>
        <w:ind w:left="4820" w:firstLine="142"/>
        <w:jc w:val="both"/>
      </w:pPr>
    </w:p>
    <w:p w:rsidR="00CE196B" w:rsidRDefault="0025413E" w:rsidP="001D0E98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1D0E98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1D0E98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1D0E98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1D0E98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1D0E9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54B09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просит провести </w:t>
      </w:r>
      <w:r w:rsidRPr="00E54B0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54B09">
        <w:rPr>
          <w:i/>
          <w:sz w:val="24"/>
        </w:rPr>
        <w:t xml:space="preserve"> </w:t>
      </w:r>
      <w:r w:rsidRPr="00E54B09">
        <w:rPr>
          <w:i/>
          <w:color w:val="FF0000"/>
          <w:sz w:val="24"/>
        </w:rPr>
        <w:t>(выбрать нужное)</w:t>
      </w:r>
      <w:r w:rsidRPr="00E54B09">
        <w:rPr>
          <w:i/>
          <w:sz w:val="24"/>
        </w:rPr>
        <w:t xml:space="preserve"> </w:t>
      </w:r>
      <w:r w:rsidRPr="00E54B09">
        <w:rPr>
          <w:sz w:val="24"/>
        </w:rPr>
        <w:t xml:space="preserve">наших сотрудников в количестве </w:t>
      </w:r>
      <w:r w:rsidR="003F197D" w:rsidRPr="00E54B0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09428B" w:rsidRPr="0009428B">
        <w:rPr>
          <w:b/>
          <w:sz w:val="24"/>
        </w:rPr>
        <w:t>11622 «Газоспасатель»</w:t>
      </w:r>
      <w:r w:rsidR="00515D6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C0DB8" w:rsidRPr="001779EE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5C0DB8" w:rsidP="005C0DB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E54B09" w:rsidRPr="00E54B09" w:rsidRDefault="00E54B09" w:rsidP="00E54B09">
      <w:pPr>
        <w:spacing w:line="216" w:lineRule="auto"/>
        <w:jc w:val="both"/>
        <w:rPr>
          <w:i/>
          <w:color w:val="FF0000"/>
          <w:sz w:val="24"/>
        </w:rPr>
      </w:pPr>
      <w:r w:rsidRPr="00E54B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54B09">
        <w:rPr>
          <w:i/>
          <w:color w:val="FF0000"/>
          <w:sz w:val="24"/>
        </w:rPr>
        <w:t>(выбрать нужное)</w:t>
      </w:r>
    </w:p>
    <w:p w:rsidR="00E54B09" w:rsidRPr="00E54B09" w:rsidRDefault="00E54B09" w:rsidP="00E54B09">
      <w:pPr>
        <w:spacing w:line="216" w:lineRule="auto"/>
        <w:jc w:val="both"/>
        <w:rPr>
          <w:sz w:val="24"/>
        </w:rPr>
      </w:pPr>
    </w:p>
    <w:p w:rsidR="00E54B09" w:rsidRPr="00E54B09" w:rsidRDefault="00E54B09" w:rsidP="00E54B09">
      <w:pPr>
        <w:spacing w:line="216" w:lineRule="auto"/>
        <w:jc w:val="both"/>
        <w:rPr>
          <w:sz w:val="24"/>
        </w:rPr>
      </w:pPr>
      <w:r w:rsidRPr="00E54B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54B09" w:rsidRDefault="00E54B09" w:rsidP="00E54B09">
      <w:pPr>
        <w:pStyle w:val="a4"/>
        <w:tabs>
          <w:tab w:val="left" w:pos="5670"/>
        </w:tabs>
        <w:jc w:val="both"/>
      </w:pPr>
      <w:r w:rsidRPr="00E54B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1D0E98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1D0E98">
      <w:pPr>
        <w:spacing w:line="216" w:lineRule="auto"/>
      </w:pPr>
      <w:r>
        <w:t xml:space="preserve">ИНН/КПП   </w:t>
      </w:r>
    </w:p>
    <w:p w:rsidR="00284FE1" w:rsidRDefault="00284FE1" w:rsidP="001D0E98">
      <w:pPr>
        <w:spacing w:line="216" w:lineRule="auto"/>
      </w:pPr>
      <w:r>
        <w:t xml:space="preserve">Банк получатель </w:t>
      </w:r>
    </w:p>
    <w:p w:rsidR="00284FE1" w:rsidRDefault="00284FE1" w:rsidP="001D0E98">
      <w:pPr>
        <w:spacing w:line="216" w:lineRule="auto"/>
      </w:pPr>
      <w:r>
        <w:t xml:space="preserve">Расч. счет   </w:t>
      </w:r>
    </w:p>
    <w:p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:rsidR="00284FE1" w:rsidRDefault="00284FE1" w:rsidP="001D0E98">
      <w:pPr>
        <w:spacing w:line="216" w:lineRule="auto"/>
      </w:pPr>
      <w:r>
        <w:t xml:space="preserve">БИК   </w:t>
      </w:r>
    </w:p>
    <w:p w:rsidR="00284FE1" w:rsidRDefault="00284FE1" w:rsidP="001D0E98">
      <w:pPr>
        <w:spacing w:line="216" w:lineRule="auto"/>
      </w:pPr>
      <w:r>
        <w:t>ОГРН</w:t>
      </w:r>
    </w:p>
    <w:p w:rsidR="00284FE1" w:rsidRPr="0001746F" w:rsidRDefault="00284FE1" w:rsidP="001D0E98">
      <w:pPr>
        <w:spacing w:line="216" w:lineRule="auto"/>
      </w:pPr>
      <w:r w:rsidRPr="0001746F">
        <w:t>Эл. почта:</w:t>
      </w:r>
    </w:p>
    <w:p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AF64F0" w:rsidRDefault="00AF64F0" w:rsidP="001D0E98">
      <w:pPr>
        <w:spacing w:line="216" w:lineRule="auto"/>
        <w:jc w:val="center"/>
        <w:rPr>
          <w:b/>
          <w:sz w:val="24"/>
        </w:rPr>
      </w:pPr>
    </w:p>
    <w:p w:rsidR="00AF64F0" w:rsidRDefault="00AF64F0" w:rsidP="001D0E98">
      <w:pPr>
        <w:spacing w:line="216" w:lineRule="auto"/>
        <w:jc w:val="center"/>
        <w:rPr>
          <w:b/>
          <w:sz w:val="24"/>
        </w:rPr>
      </w:pPr>
    </w:p>
    <w:p w:rsidR="00AF64F0" w:rsidRDefault="00AF64F0" w:rsidP="001D0E98">
      <w:pPr>
        <w:spacing w:line="216" w:lineRule="auto"/>
        <w:jc w:val="center"/>
        <w:rPr>
          <w:b/>
          <w:sz w:val="24"/>
        </w:rPr>
      </w:pPr>
    </w:p>
    <w:p w:rsidR="00DB15C2" w:rsidRDefault="00C30E51" w:rsidP="001D0E98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93221">
        <w:rPr>
          <w:b/>
          <w:sz w:val="24"/>
        </w:rPr>
        <w:t>СЛУШАТЕЛЕЙ</w:t>
      </w:r>
    </w:p>
    <w:p w:rsidR="00DB15C2" w:rsidRDefault="00DB15C2" w:rsidP="001D0E98">
      <w:pPr>
        <w:spacing w:line="216" w:lineRule="auto"/>
        <w:jc w:val="center"/>
        <w:rPr>
          <w:sz w:val="12"/>
        </w:rPr>
      </w:pPr>
    </w:p>
    <w:tbl>
      <w:tblPr>
        <w:tblW w:w="10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1410"/>
        <w:gridCol w:w="1281"/>
        <w:gridCol w:w="1154"/>
        <w:gridCol w:w="1154"/>
        <w:gridCol w:w="2179"/>
        <w:gridCol w:w="1538"/>
        <w:gridCol w:w="1794"/>
      </w:tblGrid>
      <w:tr w:rsidR="00AF64F0" w:rsidTr="00AF64F0">
        <w:trPr>
          <w:trHeight w:val="335"/>
        </w:trPr>
        <w:tc>
          <w:tcPr>
            <w:tcW w:w="385" w:type="dxa"/>
            <w:vAlign w:val="center"/>
          </w:tcPr>
          <w:p w:rsidR="00AF64F0" w:rsidRDefault="00AF64F0" w:rsidP="00AF64F0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0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F64F0" w:rsidRDefault="00AF64F0" w:rsidP="00AF64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F64F0" w:rsidRDefault="00AF64F0" w:rsidP="00AF64F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AF64F0" w:rsidRDefault="00AF64F0" w:rsidP="00AF64F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154" w:type="dxa"/>
            <w:vAlign w:val="center"/>
          </w:tcPr>
          <w:p w:rsidR="00AF64F0" w:rsidRDefault="00AF64F0" w:rsidP="00AF64F0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154" w:type="dxa"/>
            <w:vAlign w:val="center"/>
          </w:tcPr>
          <w:p w:rsidR="00AF64F0" w:rsidRDefault="00AF64F0" w:rsidP="00AF64F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F64F0" w:rsidRPr="00FA0BE3" w:rsidRDefault="00AF64F0" w:rsidP="00AF64F0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79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F64F0" w:rsidRDefault="00AF64F0" w:rsidP="00AF64F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AF64F0" w:rsidRDefault="00AF64F0" w:rsidP="00AF64F0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794" w:type="dxa"/>
            <w:vAlign w:val="center"/>
          </w:tcPr>
          <w:p w:rsidR="00AF64F0" w:rsidRDefault="00AF64F0" w:rsidP="00AF64F0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AF64F0" w:rsidTr="00AF64F0">
        <w:trPr>
          <w:trHeight w:val="20"/>
        </w:trPr>
        <w:tc>
          <w:tcPr>
            <w:tcW w:w="385" w:type="dxa"/>
            <w:vAlign w:val="center"/>
          </w:tcPr>
          <w:p w:rsidR="00AF64F0" w:rsidRDefault="00AF64F0" w:rsidP="00AF64F0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AF64F0" w:rsidRPr="00FA0BE3" w:rsidRDefault="00AF64F0" w:rsidP="00AF64F0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281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</w:pPr>
            <w:r>
              <w:t>Водитель погрузчика</w:t>
            </w:r>
          </w:p>
        </w:tc>
        <w:tc>
          <w:tcPr>
            <w:tcW w:w="1154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154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F64F0" w:rsidRDefault="00AF64F0" w:rsidP="00AF64F0">
            <w:pPr>
              <w:spacing w:line="216" w:lineRule="auto"/>
              <w:jc w:val="center"/>
            </w:pPr>
            <w:r>
              <w:t>Росс</w:t>
            </w:r>
            <w:bookmarkStart w:id="0" w:name="_GoBack"/>
            <w:bookmarkEnd w:id="0"/>
            <w:r>
              <w:t>ия</w:t>
            </w:r>
          </w:p>
        </w:tc>
        <w:tc>
          <w:tcPr>
            <w:tcW w:w="2179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</w:pPr>
            <w:r>
              <w:t>Среднее общее</w:t>
            </w:r>
          </w:p>
          <w:p w:rsidR="00AF64F0" w:rsidRDefault="00AF64F0" w:rsidP="00AF64F0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AF64F0" w:rsidRDefault="00AF64F0" w:rsidP="00AF64F0">
            <w:pPr>
              <w:spacing w:line="216" w:lineRule="auto"/>
              <w:jc w:val="center"/>
            </w:pPr>
            <w:r>
              <w:t>Высшее</w:t>
            </w:r>
          </w:p>
          <w:p w:rsidR="00AF64F0" w:rsidRDefault="00AF64F0" w:rsidP="00AF64F0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38" w:type="dxa"/>
            <w:vAlign w:val="center"/>
          </w:tcPr>
          <w:p w:rsidR="00AF64F0" w:rsidRDefault="00AF64F0" w:rsidP="00AF64F0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AF64F0" w:rsidRDefault="00AF64F0" w:rsidP="00AF64F0">
            <w:pPr>
              <w:spacing w:line="216" w:lineRule="auto"/>
              <w:jc w:val="center"/>
            </w:pPr>
          </w:p>
          <w:p w:rsidR="00AF64F0" w:rsidRDefault="00AF64F0" w:rsidP="00AF64F0">
            <w:pPr>
              <w:spacing w:line="216" w:lineRule="auto"/>
              <w:jc w:val="center"/>
            </w:pPr>
            <w:r>
              <w:t>Удостоверение</w:t>
            </w:r>
          </w:p>
          <w:p w:rsidR="00AF64F0" w:rsidRDefault="00AF64F0" w:rsidP="00AF64F0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794" w:type="dxa"/>
            <w:vAlign w:val="center"/>
          </w:tcPr>
          <w:p w:rsidR="00AF64F0" w:rsidRDefault="00AF64F0" w:rsidP="00AF64F0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515D65">
              <w:rPr>
                <w:color w:val="FF0000"/>
                <w:sz w:val="22"/>
              </w:rPr>
              <w:t>1-5</w:t>
            </w:r>
            <w:r>
              <w:rPr>
                <w:sz w:val="22"/>
              </w:rPr>
              <w:t xml:space="preserve"> разряд</w:t>
            </w:r>
          </w:p>
          <w:p w:rsidR="00AF64F0" w:rsidRPr="004023FE" w:rsidRDefault="00AF64F0" w:rsidP="00AF64F0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AF64F0" w:rsidTr="00AF64F0">
        <w:trPr>
          <w:trHeight w:val="374"/>
        </w:trPr>
        <w:tc>
          <w:tcPr>
            <w:tcW w:w="385" w:type="dxa"/>
            <w:vAlign w:val="center"/>
          </w:tcPr>
          <w:p w:rsidR="00AF64F0" w:rsidRDefault="00AF64F0" w:rsidP="001D0E9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0" w:type="dxa"/>
          </w:tcPr>
          <w:p w:rsidR="00AF64F0" w:rsidRDefault="00AF64F0" w:rsidP="001D0E98">
            <w:pPr>
              <w:spacing w:line="216" w:lineRule="auto"/>
            </w:pPr>
          </w:p>
        </w:tc>
        <w:tc>
          <w:tcPr>
            <w:tcW w:w="1281" w:type="dxa"/>
          </w:tcPr>
          <w:p w:rsidR="00AF64F0" w:rsidRDefault="00AF64F0" w:rsidP="001D0E98">
            <w:pPr>
              <w:spacing w:line="216" w:lineRule="auto"/>
            </w:pPr>
          </w:p>
        </w:tc>
        <w:tc>
          <w:tcPr>
            <w:tcW w:w="1154" w:type="dxa"/>
          </w:tcPr>
          <w:p w:rsidR="00AF64F0" w:rsidRDefault="00AF64F0" w:rsidP="001D0E98">
            <w:pPr>
              <w:spacing w:line="216" w:lineRule="auto"/>
              <w:jc w:val="center"/>
            </w:pPr>
          </w:p>
        </w:tc>
        <w:tc>
          <w:tcPr>
            <w:tcW w:w="1154" w:type="dxa"/>
          </w:tcPr>
          <w:p w:rsidR="00AF64F0" w:rsidRDefault="00AF64F0" w:rsidP="001D0E98">
            <w:pPr>
              <w:spacing w:line="216" w:lineRule="auto"/>
              <w:jc w:val="center"/>
            </w:pPr>
          </w:p>
        </w:tc>
        <w:tc>
          <w:tcPr>
            <w:tcW w:w="2179" w:type="dxa"/>
          </w:tcPr>
          <w:p w:rsidR="00AF64F0" w:rsidRDefault="00AF64F0" w:rsidP="001D0E98">
            <w:pPr>
              <w:spacing w:line="216" w:lineRule="auto"/>
            </w:pPr>
          </w:p>
        </w:tc>
        <w:tc>
          <w:tcPr>
            <w:tcW w:w="1538" w:type="dxa"/>
          </w:tcPr>
          <w:p w:rsidR="00AF64F0" w:rsidRDefault="00AF64F0" w:rsidP="001D0E98">
            <w:pPr>
              <w:spacing w:line="216" w:lineRule="auto"/>
            </w:pPr>
          </w:p>
        </w:tc>
        <w:tc>
          <w:tcPr>
            <w:tcW w:w="1794" w:type="dxa"/>
          </w:tcPr>
          <w:p w:rsidR="00AF64F0" w:rsidRDefault="00AF64F0" w:rsidP="001D0E98">
            <w:pPr>
              <w:spacing w:line="216" w:lineRule="auto"/>
            </w:pPr>
          </w:p>
        </w:tc>
      </w:tr>
    </w:tbl>
    <w:p w:rsidR="00FA0BE3" w:rsidRDefault="00FA0BE3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FA0BE3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A0BE3" w:rsidRDefault="00FA0BE3" w:rsidP="00AB3637">
      <w:pPr>
        <w:spacing w:line="216" w:lineRule="auto"/>
        <w:rPr>
          <w:sz w:val="24"/>
          <w:szCs w:val="24"/>
        </w:rPr>
      </w:pPr>
    </w:p>
    <w:p w:rsidR="00AB3637" w:rsidRDefault="00AB3637" w:rsidP="00AB363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1756D9" w:rsidRDefault="00CE196B" w:rsidP="001756D9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E54B09" w:rsidRDefault="00E54B09" w:rsidP="001756D9">
      <w:pPr>
        <w:spacing w:line="216" w:lineRule="auto"/>
        <w:jc w:val="center"/>
        <w:rPr>
          <w:b/>
          <w:sz w:val="28"/>
          <w:szCs w:val="28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sectPr w:rsidR="00592593" w:rsidSect="001D0E98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9428B"/>
    <w:rsid w:val="000A28B1"/>
    <w:rsid w:val="000D18D9"/>
    <w:rsid w:val="000D2F8D"/>
    <w:rsid w:val="000D5F13"/>
    <w:rsid w:val="000E315F"/>
    <w:rsid w:val="000F1F4B"/>
    <w:rsid w:val="000F6EA8"/>
    <w:rsid w:val="00157485"/>
    <w:rsid w:val="001756D9"/>
    <w:rsid w:val="00195021"/>
    <w:rsid w:val="001A0E3B"/>
    <w:rsid w:val="001A3433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D5F62"/>
    <w:rsid w:val="00515D65"/>
    <w:rsid w:val="00524F90"/>
    <w:rsid w:val="005333B0"/>
    <w:rsid w:val="00574CDE"/>
    <w:rsid w:val="00592593"/>
    <w:rsid w:val="005A1A2A"/>
    <w:rsid w:val="005A5533"/>
    <w:rsid w:val="005C0DB8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D7BD7"/>
    <w:rsid w:val="009E72E7"/>
    <w:rsid w:val="00A0378A"/>
    <w:rsid w:val="00A33CB0"/>
    <w:rsid w:val="00AB3637"/>
    <w:rsid w:val="00AF64F0"/>
    <w:rsid w:val="00B27D32"/>
    <w:rsid w:val="00B4403C"/>
    <w:rsid w:val="00BB3F0C"/>
    <w:rsid w:val="00BE3BA2"/>
    <w:rsid w:val="00C30E51"/>
    <w:rsid w:val="00C36D11"/>
    <w:rsid w:val="00C37459"/>
    <w:rsid w:val="00C93221"/>
    <w:rsid w:val="00CC7C84"/>
    <w:rsid w:val="00CE196B"/>
    <w:rsid w:val="00D206B7"/>
    <w:rsid w:val="00D43736"/>
    <w:rsid w:val="00D628E8"/>
    <w:rsid w:val="00D64C4E"/>
    <w:rsid w:val="00DB15C2"/>
    <w:rsid w:val="00DF78F7"/>
    <w:rsid w:val="00E52B67"/>
    <w:rsid w:val="00E540C7"/>
    <w:rsid w:val="00E54B09"/>
    <w:rsid w:val="00E60BDD"/>
    <w:rsid w:val="00E65D61"/>
    <w:rsid w:val="00E85EA7"/>
    <w:rsid w:val="00F23824"/>
    <w:rsid w:val="00F71B6B"/>
    <w:rsid w:val="00F845F5"/>
    <w:rsid w:val="00F87461"/>
    <w:rsid w:val="00FA0BE3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35529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B3F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CA87-A353-4C0B-9250-C28A397C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Гребенщикова</dc:creator>
  <cp:lastModifiedBy>Петухова Анастасия Александровна</cp:lastModifiedBy>
  <cp:revision>3</cp:revision>
  <cp:lastPrinted>2014-06-04T06:36:00Z</cp:lastPrinted>
  <dcterms:created xsi:type="dcterms:W3CDTF">2021-06-22T07:14:00Z</dcterms:created>
  <dcterms:modified xsi:type="dcterms:W3CDTF">2022-05-04T12:02:00Z</dcterms:modified>
</cp:coreProperties>
</file>